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AA" w:rsidRDefault="00E049AA" w:rsidP="00E049AA"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58090E65" wp14:editId="5CA9F721">
            <wp:extent cx="1933575" cy="37147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9AA" w:rsidRPr="00B4206B" w:rsidRDefault="00B4206B" w:rsidP="00B4206B">
      <w:pPr>
        <w:spacing w:line="360" w:lineRule="auto"/>
        <w:jc w:val="center"/>
        <w:rPr>
          <w:rFonts w:hint="eastAsia"/>
          <w:sz w:val="36"/>
        </w:rPr>
      </w:pPr>
      <w:r w:rsidRPr="00B4206B">
        <w:rPr>
          <w:rFonts w:hint="eastAsia"/>
          <w:sz w:val="36"/>
        </w:rPr>
        <w:t>雅居乐</w:t>
      </w:r>
      <w:r w:rsidRPr="00B4206B">
        <w:rPr>
          <w:sz w:val="36"/>
        </w:rPr>
        <w:t>环保集团山东区域招聘简章</w:t>
      </w:r>
    </w:p>
    <w:p w:rsidR="00E049AA" w:rsidRPr="00E049AA" w:rsidRDefault="00E049AA" w:rsidP="00B4206B">
      <w:pPr>
        <w:spacing w:line="360" w:lineRule="auto"/>
        <w:rPr>
          <w:rFonts w:hint="eastAsia"/>
          <w:b/>
          <w:sz w:val="36"/>
          <w:szCs w:val="36"/>
        </w:rPr>
      </w:pPr>
    </w:p>
    <w:p w:rsidR="00E049AA" w:rsidRDefault="00E049AA" w:rsidP="00935059">
      <w:pPr>
        <w:spacing w:line="360" w:lineRule="auto"/>
        <w:ind w:firstLine="420"/>
      </w:pPr>
      <w:r>
        <w:rPr>
          <w:rFonts w:hint="eastAsia"/>
        </w:rPr>
        <w:t>雅居乐集团控股有限公司是多元化发展的大型集团公司，涉足地产、物业管理、环保、教育、酒店、高尔夫、游艇会等产业。于</w:t>
      </w:r>
      <w:r>
        <w:rPr>
          <w:rFonts w:hint="eastAsia"/>
        </w:rPr>
        <w:t>2005</w:t>
      </w:r>
      <w:r>
        <w:rPr>
          <w:rFonts w:hint="eastAsia"/>
        </w:rPr>
        <w:t>年在香港联交所主板上市（代码</w:t>
      </w:r>
      <w:r>
        <w:rPr>
          <w:rFonts w:hint="eastAsia"/>
        </w:rPr>
        <w:t>HK3383</w:t>
      </w:r>
      <w:r>
        <w:rPr>
          <w:rFonts w:hint="eastAsia"/>
        </w:rPr>
        <w:t>），现为摩根士丹利资本国际中国指数成份股、恒生综合指数成份股、恒生综合</w:t>
      </w:r>
      <w:proofErr w:type="gramStart"/>
      <w:r>
        <w:rPr>
          <w:rFonts w:hint="eastAsia"/>
        </w:rPr>
        <w:t>市值指数</w:t>
      </w:r>
      <w:proofErr w:type="gramEnd"/>
      <w:r>
        <w:rPr>
          <w:rFonts w:hint="eastAsia"/>
        </w:rPr>
        <w:t>成份股。年营业额超</w:t>
      </w:r>
      <w:r>
        <w:rPr>
          <w:rFonts w:hint="eastAsia"/>
        </w:rPr>
        <w:t>500</w:t>
      </w:r>
      <w:r>
        <w:rPr>
          <w:rFonts w:hint="eastAsia"/>
        </w:rPr>
        <w:t>亿元人民币，是中国财富</w:t>
      </w:r>
      <w:r>
        <w:rPr>
          <w:rFonts w:hint="eastAsia"/>
        </w:rPr>
        <w:t>500</w:t>
      </w:r>
      <w:r>
        <w:rPr>
          <w:rFonts w:hint="eastAsia"/>
        </w:rPr>
        <w:t>强企业，旗下地产公司名列中国房地产企业</w:t>
      </w:r>
      <w:r>
        <w:rPr>
          <w:rFonts w:hint="eastAsia"/>
        </w:rPr>
        <w:t>TOP 20</w:t>
      </w:r>
      <w:r>
        <w:rPr>
          <w:rFonts w:hint="eastAsia"/>
        </w:rPr>
        <w:t>强</w:t>
      </w:r>
      <w:r>
        <w:rPr>
          <w:rFonts w:hint="eastAsia"/>
        </w:rPr>
        <w:t>.</w:t>
      </w:r>
    </w:p>
    <w:p w:rsidR="00935059" w:rsidRPr="00935059" w:rsidRDefault="00935059" w:rsidP="00935059">
      <w:pPr>
        <w:spacing w:line="360" w:lineRule="auto"/>
        <w:ind w:firstLine="420"/>
      </w:pPr>
      <w:r w:rsidRPr="00935059">
        <w:rPr>
          <w:rFonts w:hint="eastAsia"/>
        </w:rPr>
        <w:t>雅居乐在山东拥有多个投资运营项目，包括：烟台、莱芜、威海、济宁、东营、聊城等地，</w:t>
      </w:r>
      <w:r w:rsidRPr="00935059">
        <w:t>现有</w:t>
      </w:r>
      <w:r w:rsidRPr="00935059">
        <w:rPr>
          <w:rFonts w:hint="eastAsia"/>
        </w:rPr>
        <w:t>山东</w:t>
      </w:r>
      <w:r w:rsidRPr="00935059">
        <w:t>莱芜雅居乐环保科技有限公司、济宁明德环保科技有限公司、金乡盛运环保电力有限公司、山东东顺环保科技有限公司</w:t>
      </w:r>
      <w:r w:rsidRPr="00935059">
        <w:rPr>
          <w:rFonts w:hint="eastAsia"/>
        </w:rPr>
        <w:t>，青岛康尼尔董家口</w:t>
      </w:r>
      <w:r w:rsidRPr="00935059">
        <w:t>环保科技</w:t>
      </w:r>
      <w:r w:rsidRPr="00935059">
        <w:rPr>
          <w:rFonts w:hint="eastAsia"/>
        </w:rPr>
        <w:t>有限公司</w:t>
      </w:r>
      <w:r w:rsidRPr="00935059">
        <w:t>、青岛康</w:t>
      </w:r>
      <w:r w:rsidRPr="00935059">
        <w:rPr>
          <w:rFonts w:hint="eastAsia"/>
        </w:rPr>
        <w:t>尼</w:t>
      </w:r>
      <w:r w:rsidRPr="00935059">
        <w:t>尔铁山环保科技有限公司</w:t>
      </w:r>
      <w:r w:rsidRPr="00935059">
        <w:rPr>
          <w:rFonts w:hint="eastAsia"/>
        </w:rPr>
        <w:t>、</w:t>
      </w:r>
      <w:r w:rsidRPr="00935059">
        <w:t>聊城国环生活垃圾发电等</w:t>
      </w:r>
      <w:r w:rsidRPr="00935059">
        <w:rPr>
          <w:rFonts w:hint="eastAsia"/>
        </w:rPr>
        <w:t>11</w:t>
      </w:r>
      <w:r w:rsidRPr="00935059">
        <w:rPr>
          <w:rFonts w:hint="eastAsia"/>
        </w:rPr>
        <w:t>个</w:t>
      </w:r>
      <w:r w:rsidRPr="00935059">
        <w:t>项目，</w:t>
      </w:r>
      <w:r w:rsidRPr="00935059">
        <w:rPr>
          <w:rFonts w:hint="eastAsia"/>
        </w:rPr>
        <w:t>涵盖生活</w:t>
      </w:r>
      <w:r w:rsidRPr="00935059">
        <w:t>垃圾焚烧发电、</w:t>
      </w:r>
      <w:r w:rsidRPr="00935059">
        <w:rPr>
          <w:rFonts w:hint="eastAsia"/>
        </w:rPr>
        <w:t>危险废物</w:t>
      </w:r>
      <w:r w:rsidRPr="00935059">
        <w:t>焚烧</w:t>
      </w:r>
      <w:r w:rsidRPr="00935059">
        <w:rPr>
          <w:rFonts w:hint="eastAsia"/>
        </w:rPr>
        <w:t>、</w:t>
      </w:r>
      <w:r w:rsidRPr="00935059">
        <w:t>物化、稳定化固化</w:t>
      </w:r>
      <w:r w:rsidRPr="00935059">
        <w:rPr>
          <w:rFonts w:hint="eastAsia"/>
        </w:rPr>
        <w:t>安全</w:t>
      </w:r>
      <w:r w:rsidRPr="00935059">
        <w:t>处置</w:t>
      </w:r>
      <w:r w:rsidRPr="00935059">
        <w:rPr>
          <w:rFonts w:hint="eastAsia"/>
        </w:rPr>
        <w:t>、</w:t>
      </w:r>
      <w:r w:rsidRPr="00935059">
        <w:t>资源化</w:t>
      </w:r>
      <w:r w:rsidRPr="00935059">
        <w:rPr>
          <w:rFonts w:hint="eastAsia"/>
        </w:rPr>
        <w:t>利用</w:t>
      </w:r>
      <w:r w:rsidRPr="00935059">
        <w:t>等方面</w:t>
      </w:r>
      <w:r w:rsidRPr="00935059">
        <w:rPr>
          <w:rFonts w:hint="eastAsia"/>
        </w:rPr>
        <w:t>，固废工业垃圾板块综合处理处置能力超</w:t>
      </w:r>
      <w:r w:rsidRPr="00935059">
        <w:rPr>
          <w:rFonts w:hint="eastAsia"/>
        </w:rPr>
        <w:t>60</w:t>
      </w:r>
      <w:r w:rsidRPr="00935059">
        <w:rPr>
          <w:rFonts w:hint="eastAsia"/>
        </w:rPr>
        <w:t>万吨</w:t>
      </w:r>
      <w:r w:rsidRPr="00935059">
        <w:rPr>
          <w:rFonts w:hint="eastAsia"/>
        </w:rPr>
        <w:t>/</w:t>
      </w:r>
      <w:r w:rsidRPr="00935059">
        <w:rPr>
          <w:rFonts w:hint="eastAsia"/>
        </w:rPr>
        <w:t>年，综合实力山东第一。</w:t>
      </w:r>
    </w:p>
    <w:p w:rsidR="00935059" w:rsidRPr="00935059" w:rsidRDefault="00935059" w:rsidP="00935059">
      <w:pPr>
        <w:spacing w:line="360" w:lineRule="auto"/>
        <w:ind w:firstLine="420"/>
      </w:pPr>
    </w:p>
    <w:p w:rsidR="00E049AA" w:rsidRDefault="00E049AA" w:rsidP="00E049AA">
      <w:pPr>
        <w:spacing w:line="360" w:lineRule="auto"/>
      </w:pPr>
      <w:bookmarkStart w:id="0" w:name="_GoBack"/>
      <w:bookmarkEnd w:id="0"/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382"/>
        <w:gridCol w:w="990"/>
        <w:gridCol w:w="859"/>
        <w:gridCol w:w="2518"/>
        <w:gridCol w:w="1417"/>
        <w:gridCol w:w="2327"/>
      </w:tblGrid>
      <w:tr w:rsidR="00B4206B" w:rsidRPr="00E049AA" w:rsidTr="00B4206B">
        <w:trPr>
          <w:trHeight w:val="794"/>
          <w:jc w:val="center"/>
        </w:trPr>
        <w:tc>
          <w:tcPr>
            <w:tcW w:w="1382" w:type="dxa"/>
            <w:noWrap/>
            <w:vAlign w:val="center"/>
            <w:hideMark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49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990" w:type="dxa"/>
            <w:vAlign w:val="center"/>
            <w:hideMark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49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859" w:type="dxa"/>
            <w:vAlign w:val="center"/>
            <w:hideMark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49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518" w:type="dxa"/>
            <w:vAlign w:val="center"/>
            <w:hideMark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49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1417" w:type="dxa"/>
            <w:noWrap/>
            <w:vAlign w:val="center"/>
            <w:hideMark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049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薪酬</w:t>
            </w:r>
          </w:p>
        </w:tc>
        <w:tc>
          <w:tcPr>
            <w:tcW w:w="2327" w:type="dxa"/>
          </w:tcPr>
          <w:p w:rsidR="00B4206B" w:rsidRPr="00E049AA" w:rsidRDefault="00B4206B" w:rsidP="00B4206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地点</w:t>
            </w:r>
          </w:p>
        </w:tc>
      </w:tr>
      <w:tr w:rsidR="00B4206B" w:rsidRPr="00E049AA" w:rsidTr="00B4206B">
        <w:trPr>
          <w:trHeight w:val="794"/>
          <w:jc w:val="center"/>
        </w:trPr>
        <w:tc>
          <w:tcPr>
            <w:tcW w:w="1382" w:type="dxa"/>
            <w:noWrap/>
            <w:vAlign w:val="center"/>
            <w:hideMark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049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储备技术员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（实习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0" w:type="dxa"/>
            <w:vAlign w:val="center"/>
            <w:hideMark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49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  <w:vAlign w:val="center"/>
            <w:hideMark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18" w:type="dxa"/>
            <w:vAlign w:val="center"/>
            <w:hideMark/>
          </w:tcPr>
          <w:p w:rsidR="00B4206B" w:rsidRPr="00E049AA" w:rsidRDefault="00B4206B" w:rsidP="009C0A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49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、环境类</w:t>
            </w:r>
            <w:r w:rsidRPr="00E049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等相关专业优先</w:t>
            </w:r>
          </w:p>
        </w:tc>
        <w:tc>
          <w:tcPr>
            <w:tcW w:w="1417" w:type="dxa"/>
            <w:noWrap/>
            <w:vAlign w:val="center"/>
            <w:hideMark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49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3500-5500</w:t>
            </w:r>
          </w:p>
        </w:tc>
        <w:tc>
          <w:tcPr>
            <w:tcW w:w="2327" w:type="dxa"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、济宁、聊城、威海、青岛</w:t>
            </w:r>
          </w:p>
        </w:tc>
      </w:tr>
      <w:tr w:rsidR="00B4206B" w:rsidRPr="00E049AA" w:rsidTr="00B4206B">
        <w:trPr>
          <w:trHeight w:val="794"/>
          <w:jc w:val="center"/>
        </w:trPr>
        <w:tc>
          <w:tcPr>
            <w:tcW w:w="1382" w:type="dxa"/>
            <w:noWrap/>
            <w:vAlign w:val="center"/>
            <w:hideMark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049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样品管理员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（实习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0" w:type="dxa"/>
            <w:vAlign w:val="center"/>
            <w:hideMark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49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  <w:vAlign w:val="center"/>
            <w:hideMark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18" w:type="dxa"/>
            <w:vAlign w:val="center"/>
            <w:hideMark/>
          </w:tcPr>
          <w:p w:rsidR="00B4206B" w:rsidRPr="00E049AA" w:rsidRDefault="00B4206B" w:rsidP="009C0A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49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、环境类</w:t>
            </w:r>
            <w:r w:rsidRPr="00E049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等相关专业优先</w:t>
            </w:r>
          </w:p>
        </w:tc>
        <w:tc>
          <w:tcPr>
            <w:tcW w:w="1417" w:type="dxa"/>
            <w:noWrap/>
            <w:vAlign w:val="center"/>
            <w:hideMark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49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3500-4500</w:t>
            </w:r>
          </w:p>
        </w:tc>
        <w:tc>
          <w:tcPr>
            <w:tcW w:w="2327" w:type="dxa"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、济宁、聊城、威海、青岛</w:t>
            </w:r>
          </w:p>
        </w:tc>
      </w:tr>
      <w:tr w:rsidR="00B4206B" w:rsidRPr="00E049AA" w:rsidTr="00B4206B">
        <w:trPr>
          <w:trHeight w:val="794"/>
          <w:jc w:val="center"/>
        </w:trPr>
        <w:tc>
          <w:tcPr>
            <w:tcW w:w="1382" w:type="dxa"/>
            <w:noWrap/>
            <w:vAlign w:val="center"/>
            <w:hideMark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049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EHS档案员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（实习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0" w:type="dxa"/>
            <w:vAlign w:val="center"/>
            <w:hideMark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49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  <w:vAlign w:val="center"/>
            <w:hideMark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18" w:type="dxa"/>
            <w:vAlign w:val="center"/>
            <w:hideMark/>
          </w:tcPr>
          <w:p w:rsidR="00B4206B" w:rsidRPr="00E049AA" w:rsidRDefault="00B4206B" w:rsidP="00E049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49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、安全、环境类</w:t>
            </w:r>
            <w:r w:rsidRPr="00E049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等相关专业优先</w:t>
            </w:r>
          </w:p>
        </w:tc>
        <w:tc>
          <w:tcPr>
            <w:tcW w:w="1417" w:type="dxa"/>
            <w:noWrap/>
            <w:vAlign w:val="center"/>
            <w:hideMark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49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3500-4500</w:t>
            </w:r>
          </w:p>
        </w:tc>
        <w:tc>
          <w:tcPr>
            <w:tcW w:w="2327" w:type="dxa"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、济宁、聊城、威海、青岛</w:t>
            </w:r>
          </w:p>
        </w:tc>
      </w:tr>
      <w:tr w:rsidR="00B4206B" w:rsidRPr="00E049AA" w:rsidTr="00B4206B">
        <w:trPr>
          <w:trHeight w:val="794"/>
          <w:jc w:val="center"/>
        </w:trPr>
        <w:tc>
          <w:tcPr>
            <w:tcW w:w="1382" w:type="dxa"/>
            <w:noWrap/>
            <w:vAlign w:val="center"/>
          </w:tcPr>
          <w:p w:rsidR="00B4206B" w:rsidRDefault="00B4206B" w:rsidP="00E049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管培生</w:t>
            </w:r>
            <w:proofErr w:type="gramEnd"/>
          </w:p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（实习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0" w:type="dxa"/>
            <w:vAlign w:val="center"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  <w:vAlign w:val="center"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18" w:type="dxa"/>
            <w:vAlign w:val="center"/>
          </w:tcPr>
          <w:p w:rsidR="00B4206B" w:rsidRPr="00E049AA" w:rsidRDefault="00B4206B" w:rsidP="00E049A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、人力资源等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相关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17" w:type="dxa"/>
            <w:noWrap/>
            <w:vAlign w:val="center"/>
          </w:tcPr>
          <w:p w:rsidR="00B4206B" w:rsidRPr="00B4206B" w:rsidRDefault="00B4206B" w:rsidP="00E04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3000-4500</w:t>
            </w:r>
          </w:p>
        </w:tc>
        <w:tc>
          <w:tcPr>
            <w:tcW w:w="2327" w:type="dxa"/>
          </w:tcPr>
          <w:p w:rsidR="00B4206B" w:rsidRPr="00E049AA" w:rsidRDefault="00B4206B" w:rsidP="00E04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、济宁、聊城、威海、青岛</w:t>
            </w:r>
            <w:r w:rsidR="009350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935059">
              <w:rPr>
                <w:rFonts w:ascii="宋体" w:eastAsia="宋体" w:hAnsi="宋体" w:cs="宋体"/>
                <w:color w:val="000000"/>
                <w:kern w:val="0"/>
                <w:sz w:val="22"/>
              </w:rPr>
              <w:t>济南</w:t>
            </w:r>
          </w:p>
        </w:tc>
      </w:tr>
    </w:tbl>
    <w:p w:rsidR="00E049AA" w:rsidRDefault="00E049AA" w:rsidP="00E049AA">
      <w:pPr>
        <w:spacing w:line="360" w:lineRule="auto"/>
      </w:pPr>
    </w:p>
    <w:p w:rsidR="00E049AA" w:rsidRDefault="009C0A17" w:rsidP="00935059">
      <w:pPr>
        <w:spacing w:line="360" w:lineRule="auto"/>
        <w:ind w:firstLine="420"/>
      </w:pPr>
      <w:r>
        <w:rPr>
          <w:rFonts w:hint="eastAsia"/>
        </w:rPr>
        <w:t>福利待遇：</w:t>
      </w:r>
      <w:r w:rsidR="00E049AA">
        <w:rPr>
          <w:rFonts w:hint="eastAsia"/>
        </w:rPr>
        <w:t>带薪年假、年终奖、执行法定假期、免费提供食宿、</w:t>
      </w:r>
      <w:r>
        <w:rPr>
          <w:rFonts w:hint="eastAsia"/>
        </w:rPr>
        <w:t>高温</w:t>
      </w:r>
      <w:r>
        <w:t>补贴、岗位</w:t>
      </w:r>
      <w:r>
        <w:rPr>
          <w:rFonts w:hint="eastAsia"/>
        </w:rPr>
        <w:t>津贴</w:t>
      </w:r>
      <w:r>
        <w:t>、夜班补助</w:t>
      </w:r>
      <w:r>
        <w:rPr>
          <w:rFonts w:hint="eastAsia"/>
        </w:rPr>
        <w:t>、</w:t>
      </w:r>
      <w:r>
        <w:t>班车接送</w:t>
      </w:r>
      <w:r w:rsidR="00B4206B">
        <w:rPr>
          <w:rFonts w:hint="eastAsia"/>
        </w:rPr>
        <w:t>、</w:t>
      </w:r>
      <w:r w:rsidR="00B4206B">
        <w:rPr>
          <w:rFonts w:hint="eastAsia"/>
        </w:rPr>
        <w:t>五险</w:t>
      </w:r>
      <w:proofErr w:type="gramStart"/>
      <w:r w:rsidR="00B4206B">
        <w:rPr>
          <w:rFonts w:hint="eastAsia"/>
        </w:rPr>
        <w:t>一</w:t>
      </w:r>
      <w:proofErr w:type="gramEnd"/>
      <w:r w:rsidR="00B4206B">
        <w:rPr>
          <w:rFonts w:hint="eastAsia"/>
        </w:rPr>
        <w:t>金</w:t>
      </w:r>
      <w:r w:rsidR="00935059">
        <w:rPr>
          <w:rFonts w:hint="eastAsia"/>
        </w:rPr>
        <w:t>（</w:t>
      </w:r>
      <w:r w:rsidR="00B4206B">
        <w:rPr>
          <w:rFonts w:hint="eastAsia"/>
        </w:rPr>
        <w:t>需</w:t>
      </w:r>
      <w:r w:rsidR="00B4206B">
        <w:t>签订正式劳动合同后缴纳</w:t>
      </w:r>
      <w:r w:rsidR="00935059">
        <w:rPr>
          <w:rFonts w:hint="eastAsia"/>
        </w:rPr>
        <w:t>）</w:t>
      </w:r>
      <w:r>
        <w:t>。</w:t>
      </w:r>
      <w:r w:rsidR="00935059">
        <w:rPr>
          <w:rFonts w:hint="eastAsia"/>
        </w:rPr>
        <w:tab/>
      </w:r>
      <w:r w:rsidR="00935059">
        <w:rPr>
          <w:rFonts w:hint="eastAsia"/>
        </w:rPr>
        <w:tab/>
      </w:r>
      <w:r w:rsidR="00E049AA">
        <w:rPr>
          <w:rFonts w:hint="eastAsia"/>
        </w:rPr>
        <w:tab/>
      </w:r>
      <w:r w:rsidR="00E049AA">
        <w:rPr>
          <w:rFonts w:hint="eastAsia"/>
        </w:rPr>
        <w:tab/>
      </w:r>
      <w:r w:rsidR="00E049AA">
        <w:rPr>
          <w:rFonts w:hint="eastAsia"/>
        </w:rPr>
        <w:tab/>
      </w:r>
    </w:p>
    <w:p w:rsidR="00935059" w:rsidRDefault="00935059" w:rsidP="00E049AA">
      <w:pPr>
        <w:spacing w:line="360" w:lineRule="auto"/>
        <w:ind w:firstLine="420"/>
      </w:pPr>
      <w:r>
        <w:rPr>
          <w:rFonts w:hint="eastAsia"/>
        </w:rPr>
        <w:t>济宁</w:t>
      </w:r>
      <w:r>
        <w:t>、金乡、聊城项目</w:t>
      </w:r>
      <w:r w:rsidR="00E049AA">
        <w:rPr>
          <w:rFonts w:hint="eastAsia"/>
        </w:rPr>
        <w:t>联系电话：</w:t>
      </w:r>
      <w:r w:rsidR="00E049AA">
        <w:rPr>
          <w:rFonts w:hint="eastAsia"/>
        </w:rPr>
        <w:t xml:space="preserve"> 15318092599 </w:t>
      </w:r>
      <w:r w:rsidR="00E049AA">
        <w:rPr>
          <w:rFonts w:hint="eastAsia"/>
        </w:rPr>
        <w:t>李金玲</w:t>
      </w:r>
      <w:r w:rsidR="00E049AA">
        <w:rPr>
          <w:rFonts w:hint="eastAsia"/>
        </w:rPr>
        <w:tab/>
      </w:r>
    </w:p>
    <w:p w:rsidR="00935059" w:rsidRDefault="00935059" w:rsidP="00E049AA">
      <w:pPr>
        <w:spacing w:line="360" w:lineRule="auto"/>
        <w:ind w:firstLine="420"/>
      </w:pPr>
      <w:r>
        <w:rPr>
          <w:rFonts w:hint="eastAsia"/>
        </w:rPr>
        <w:lastRenderedPageBreak/>
        <w:t>威海</w:t>
      </w:r>
      <w:r>
        <w:t>、青岛项目联系电话：</w:t>
      </w:r>
      <w:r>
        <w:rPr>
          <w:rFonts w:hint="eastAsia"/>
        </w:rPr>
        <w:t xml:space="preserve">18563194346  </w:t>
      </w:r>
      <w:r>
        <w:rPr>
          <w:rFonts w:hint="eastAsia"/>
        </w:rPr>
        <w:t>李传明</w:t>
      </w:r>
    </w:p>
    <w:p w:rsidR="00E049AA" w:rsidRPr="00E049AA" w:rsidRDefault="00935059" w:rsidP="00E049AA">
      <w:pPr>
        <w:spacing w:line="360" w:lineRule="auto"/>
        <w:ind w:firstLine="420"/>
      </w:pPr>
      <w:r>
        <w:rPr>
          <w:rFonts w:hint="eastAsia"/>
        </w:rPr>
        <w:t>莱芜项目、</w:t>
      </w:r>
      <w:r>
        <w:t>济南联系电话：</w:t>
      </w:r>
      <w:r>
        <w:rPr>
          <w:rFonts w:hint="eastAsia"/>
        </w:rPr>
        <w:t xml:space="preserve">15688753631  </w:t>
      </w:r>
      <w:proofErr w:type="gramStart"/>
      <w:r>
        <w:rPr>
          <w:rFonts w:hint="eastAsia"/>
        </w:rPr>
        <w:t>刘臣文</w:t>
      </w:r>
      <w:proofErr w:type="gramEnd"/>
      <w:r w:rsidR="00E049AA">
        <w:rPr>
          <w:rFonts w:hint="eastAsia"/>
        </w:rPr>
        <w:tab/>
      </w:r>
      <w:r w:rsidR="00E049AA">
        <w:rPr>
          <w:rFonts w:hint="eastAsia"/>
        </w:rPr>
        <w:tab/>
      </w:r>
    </w:p>
    <w:sectPr w:rsidR="00E049AA" w:rsidRPr="00E04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AA"/>
    <w:rsid w:val="005E734F"/>
    <w:rsid w:val="00935059"/>
    <w:rsid w:val="00952715"/>
    <w:rsid w:val="009C0A17"/>
    <w:rsid w:val="00B02BA8"/>
    <w:rsid w:val="00B4206B"/>
    <w:rsid w:val="00D43D2D"/>
    <w:rsid w:val="00E049AA"/>
    <w:rsid w:val="00F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A5E62-D126-4E13-80C6-735C7D38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049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049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7</cp:revision>
  <cp:lastPrinted>2019-03-14T01:19:00Z</cp:lastPrinted>
  <dcterms:created xsi:type="dcterms:W3CDTF">2019-03-14T01:10:00Z</dcterms:created>
  <dcterms:modified xsi:type="dcterms:W3CDTF">2019-06-04T09:22:00Z</dcterms:modified>
</cp:coreProperties>
</file>